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5FB9EA02"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A621B6">
        <w:rPr>
          <w:rFonts w:ascii="Times New Roman" w:eastAsia="Times New Roman" w:hAnsi="Times New Roman" w:cs="Times New Roman"/>
          <w:b/>
          <w:bCs/>
          <w:sz w:val="24"/>
          <w:szCs w:val="24"/>
          <w:lang w:eastAsia="en-US"/>
        </w:rPr>
        <w:t>Alytaus</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A621B6" w:rsidRPr="00A621B6">
        <w:rPr>
          <w:rFonts w:ascii="Times New Roman" w:hAnsi="Times New Roman" w:cs="Times New Roman"/>
          <w:b/>
          <w:bCs/>
          <w:sz w:val="24"/>
          <w:szCs w:val="24"/>
        </w:rPr>
        <w:t>Alytaus miesto, Alytaus rajono, Lazdijų rajono, Varėnos rajono, Prienų rajono, Druskininkų ir Birštono</w:t>
      </w:r>
      <w:r w:rsidR="00A621B6" w:rsidRPr="00D5516D">
        <w:rPr>
          <w:rFonts w:ascii="Times New Roman" w:hAnsi="Times New Roman" w:cs="Times New Roman"/>
          <w:sz w:val="24"/>
          <w:szCs w:val="24"/>
        </w:rPr>
        <w:t xml:space="preserve"> </w:t>
      </w:r>
      <w:r w:rsidR="00D5516D" w:rsidRPr="00D5516D">
        <w:rPr>
          <w:rFonts w:ascii="Times New Roman" w:hAnsi="Times New Roman" w:cs="Times New Roman"/>
          <w:sz w:val="24"/>
          <w:szCs w:val="24"/>
        </w:rPr>
        <w:t>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6721641C"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A621B6">
        <w:rPr>
          <w:rFonts w:ascii="Times New Roman" w:hAnsi="Times New Roman" w:cs="Times New Roman"/>
          <w:sz w:val="24"/>
          <w:szCs w:val="24"/>
          <w:lang w:val="en-US"/>
        </w:rPr>
        <w:t>36</w:t>
      </w:r>
      <w:r w:rsidR="007F321E">
        <w:rPr>
          <w:rFonts w:ascii="Times New Roman" w:hAnsi="Times New Roman" w:cs="Times New Roman"/>
          <w:sz w:val="24"/>
          <w:szCs w:val="24"/>
          <w:lang w:val="en-US"/>
        </w:rPr>
        <w:t> 000,00 (</w:t>
      </w:r>
      <w:r w:rsidR="00A621B6">
        <w:rPr>
          <w:rFonts w:ascii="Times New Roman" w:hAnsi="Times New Roman" w:cs="Times New Roman"/>
          <w:sz w:val="24"/>
          <w:szCs w:val="24"/>
        </w:rPr>
        <w:t>tris</w:t>
      </w:r>
      <w:r w:rsidR="005241C7">
        <w:rPr>
          <w:rFonts w:ascii="Times New Roman" w:hAnsi="Times New Roman" w:cs="Times New Roman"/>
          <w:sz w:val="24"/>
          <w:szCs w:val="24"/>
        </w:rPr>
        <w:t xml:space="preserve">dešimt </w:t>
      </w:r>
      <w:r w:rsidR="00A621B6">
        <w:rPr>
          <w:rFonts w:ascii="Times New Roman" w:hAnsi="Times New Roman" w:cs="Times New Roman"/>
          <w:sz w:val="24"/>
          <w:szCs w:val="24"/>
        </w:rPr>
        <w:t>šeš</w:t>
      </w:r>
      <w:r w:rsidR="005241C7">
        <w:rPr>
          <w:rFonts w:ascii="Times New Roman" w:hAnsi="Times New Roman" w:cs="Times New Roman"/>
          <w:sz w:val="24"/>
          <w:szCs w:val="24"/>
        </w:rPr>
        <w:t>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606AEBB2"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A621B6">
        <w:rPr>
          <w:rFonts w:ascii="Times New Roman" w:hAnsi="Times New Roman" w:cs="Times New Roman"/>
          <w:sz w:val="24"/>
          <w:szCs w:val="24"/>
          <w:lang w:val="en-US"/>
        </w:rPr>
        <w:t>72</w:t>
      </w:r>
      <w:r w:rsidR="007F321E">
        <w:rPr>
          <w:rFonts w:ascii="Times New Roman" w:hAnsi="Times New Roman" w:cs="Times New Roman"/>
          <w:sz w:val="24"/>
          <w:szCs w:val="24"/>
          <w:lang w:val="en-US"/>
        </w:rPr>
        <w:t> 000,00 (</w:t>
      </w:r>
      <w:r w:rsidR="00A621B6">
        <w:rPr>
          <w:rFonts w:ascii="Times New Roman" w:hAnsi="Times New Roman" w:cs="Times New Roman"/>
          <w:sz w:val="24"/>
          <w:szCs w:val="24"/>
        </w:rPr>
        <w:t>septynias</w:t>
      </w:r>
      <w:r w:rsidR="00D5516D">
        <w:rPr>
          <w:rFonts w:ascii="Times New Roman" w:hAnsi="Times New Roman" w:cs="Times New Roman"/>
          <w:sz w:val="24"/>
          <w:szCs w:val="24"/>
        </w:rPr>
        <w:t xml:space="preserve">dešimt </w:t>
      </w:r>
      <w:r w:rsidR="00A621B6">
        <w:rPr>
          <w:rFonts w:ascii="Times New Roman" w:hAnsi="Times New Roman" w:cs="Times New Roman"/>
          <w:sz w:val="24"/>
          <w:szCs w:val="24"/>
        </w:rPr>
        <w:t>du</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7B74F2DA"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A621B6">
        <w:rPr>
          <w:rFonts w:ascii="Times New Roman" w:eastAsia="Times New Roman" w:hAnsi="Times New Roman" w:cs="Times New Roman"/>
          <w:b/>
          <w:bCs/>
          <w:sz w:val="24"/>
          <w:szCs w:val="24"/>
          <w:lang w:eastAsia="en-US"/>
        </w:rPr>
        <w:t>Alytaus</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AB69D" w14:textId="77777777" w:rsidR="004E65AC" w:rsidRDefault="004E65AC" w:rsidP="00BF55D0">
      <w:pPr>
        <w:spacing w:after="0" w:line="240" w:lineRule="auto"/>
      </w:pPr>
      <w:r>
        <w:separator/>
      </w:r>
    </w:p>
  </w:endnote>
  <w:endnote w:type="continuationSeparator" w:id="0">
    <w:p w14:paraId="448679DC" w14:textId="77777777" w:rsidR="004E65AC" w:rsidRDefault="004E65AC"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AE16" w14:textId="77777777" w:rsidR="004E65AC" w:rsidRDefault="004E65AC" w:rsidP="00BF55D0">
      <w:pPr>
        <w:spacing w:after="0" w:line="240" w:lineRule="auto"/>
      </w:pPr>
      <w:r>
        <w:separator/>
      </w:r>
    </w:p>
  </w:footnote>
  <w:footnote w:type="continuationSeparator" w:id="0">
    <w:p w14:paraId="348EC6E1" w14:textId="77777777" w:rsidR="004E65AC" w:rsidRDefault="004E65AC"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E65AC"/>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21B6"/>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2022-03-11T10:15:00Z</dcterms:modified>
</cp:coreProperties>
</file>